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</w:pPr>
      <w:bookmarkStart w:id="0" w:name="_GoBack"/>
      <w:bookmarkEnd w:id="0"/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  <w:br w:type="textWrapping"/>
      </w:r>
    </w:p>
    <w:p>
      <w:pPr>
        <w:jc w:val="right"/>
        <w:rPr>
          <w:rFonts w:ascii="宋体"/>
          <w:sz w:val="24"/>
        </w:rPr>
      </w:pPr>
    </w:p>
    <w:p>
      <w:pPr>
        <w:snapToGrid w:val="0"/>
        <w:spacing w:line="300" w:lineRule="auto"/>
        <w:jc w:val="center"/>
        <w:rPr>
          <w:rFonts w:ascii="宋体"/>
          <w:bCs/>
          <w:sz w:val="24"/>
        </w:rPr>
      </w:pPr>
    </w:p>
    <w:p>
      <w:pPr>
        <w:snapToGrid w:val="0"/>
        <w:spacing w:line="300" w:lineRule="auto"/>
        <w:jc w:val="center"/>
        <w:rPr>
          <w:rFonts w:ascii="宋体"/>
          <w:sz w:val="24"/>
        </w:rPr>
      </w:pPr>
      <w:r>
        <w:rPr>
          <w:rFonts w:hint="eastAsia" w:ascii="方正小标宋简体" w:eastAsia="方正小标宋简体"/>
          <w:b/>
          <w:sz w:val="48"/>
          <w:szCs w:val="48"/>
        </w:rPr>
        <w:t>202</w:t>
      </w:r>
      <w:r>
        <w:rPr>
          <w:rFonts w:hint="eastAsia" w:ascii="方正小标宋简体" w:eastAsia="方正小标宋简体"/>
          <w:b/>
          <w:sz w:val="48"/>
          <w:szCs w:val="48"/>
          <w:lang w:val="en-US" w:eastAsia="zh-CN"/>
        </w:rPr>
        <w:t>3</w:t>
      </w:r>
      <w:r>
        <w:rPr>
          <w:rFonts w:hint="eastAsia" w:ascii="方正小标宋简体" w:eastAsia="方正小标宋简体"/>
          <w:b/>
          <w:sz w:val="48"/>
          <w:szCs w:val="48"/>
        </w:rPr>
        <w:t>年度湘西自治州</w:t>
      </w:r>
      <w:r>
        <w:rPr>
          <w:rFonts w:hint="eastAsia" w:ascii="方正小标宋简体" w:eastAsia="方正小标宋简体"/>
          <w:b/>
          <w:sz w:val="48"/>
          <w:szCs w:val="48"/>
          <w:lang w:eastAsia="zh-CN"/>
        </w:rPr>
        <w:t>重点实验室</w:t>
      </w:r>
      <w:r>
        <w:rPr>
          <w:rFonts w:hint="eastAsia" w:ascii="方正小标宋简体" w:eastAsia="方正小标宋简体"/>
          <w:b/>
          <w:sz w:val="48"/>
          <w:szCs w:val="48"/>
        </w:rPr>
        <w:t>申报书</w:t>
      </w:r>
    </w:p>
    <w:tbl>
      <w:tblPr>
        <w:tblStyle w:val="3"/>
        <w:tblpPr w:leftFromText="180" w:rightFromText="180" w:vertAnchor="text" w:horzAnchor="page" w:tblpX="1657" w:tblpY="393"/>
        <w:tblOverlap w:val="never"/>
        <w:tblW w:w="86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418"/>
        <w:gridCol w:w="1201"/>
        <w:gridCol w:w="1753"/>
        <w:gridCol w:w="1157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8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平台名称：</w:t>
            </w:r>
          </w:p>
        </w:tc>
        <w:tc>
          <w:tcPr>
            <w:tcW w:w="7088" w:type="dxa"/>
            <w:gridSpan w:val="5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8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依托单位：</w:t>
            </w:r>
          </w:p>
        </w:tc>
        <w:tc>
          <w:tcPr>
            <w:tcW w:w="7088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8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通讯地址：</w:t>
            </w:r>
          </w:p>
        </w:tc>
        <w:tc>
          <w:tcPr>
            <w:tcW w:w="7088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8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邮政编码：</w:t>
            </w:r>
          </w:p>
        </w:tc>
        <w:tc>
          <w:tcPr>
            <w:tcW w:w="7088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8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平台主任：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联系电话：</w:t>
            </w:r>
          </w:p>
        </w:tc>
        <w:tc>
          <w:tcPr>
            <w:tcW w:w="175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57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8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联系人：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联系电话：</w:t>
            </w:r>
          </w:p>
        </w:tc>
        <w:tc>
          <w:tcPr>
            <w:tcW w:w="175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57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8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电子邮箱：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57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8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推荐单位：</w:t>
            </w:r>
          </w:p>
        </w:tc>
        <w:tc>
          <w:tcPr>
            <w:tcW w:w="7088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8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申报日期：</w:t>
            </w:r>
          </w:p>
        </w:tc>
        <w:tc>
          <w:tcPr>
            <w:tcW w:w="7088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</w:tbl>
    <w:p>
      <w:pPr>
        <w:rPr>
          <w:rFonts w:ascii="宋体"/>
          <w:b/>
          <w:sz w:val="24"/>
          <w:u w:val="single"/>
        </w:rPr>
      </w:pPr>
    </w:p>
    <w:p>
      <w:pPr>
        <w:ind w:firstLine="551" w:firstLineChars="196"/>
        <w:jc w:val="center"/>
        <w:rPr>
          <w:rFonts w:ascii="宋体"/>
          <w:b/>
          <w:sz w:val="28"/>
          <w:szCs w:val="28"/>
        </w:rPr>
      </w:pPr>
    </w:p>
    <w:p>
      <w:pPr>
        <w:ind w:firstLine="551" w:firstLineChars="196"/>
        <w:jc w:val="center"/>
        <w:rPr>
          <w:rFonts w:hint="eastAsia" w:ascii="宋体"/>
          <w:b/>
          <w:sz w:val="28"/>
          <w:szCs w:val="28"/>
        </w:rPr>
      </w:pPr>
    </w:p>
    <w:p>
      <w:pPr>
        <w:ind w:firstLine="551" w:firstLineChars="196"/>
        <w:jc w:val="center"/>
        <w:rPr>
          <w:rFonts w:hint="eastAsia" w:ascii="宋体"/>
          <w:b/>
          <w:sz w:val="28"/>
          <w:szCs w:val="28"/>
        </w:rPr>
      </w:pPr>
    </w:p>
    <w:p>
      <w:pPr>
        <w:ind w:firstLine="551" w:firstLineChars="196"/>
        <w:jc w:val="center"/>
        <w:rPr>
          <w:rFonts w:hint="eastAsia" w:ascii="宋体"/>
          <w:b/>
          <w:sz w:val="28"/>
          <w:szCs w:val="28"/>
        </w:rPr>
      </w:pPr>
    </w:p>
    <w:p>
      <w:pPr>
        <w:ind w:firstLine="551" w:firstLineChars="196"/>
        <w:jc w:val="center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湘西自治州科学技术局制</w:t>
      </w:r>
    </w:p>
    <w:p>
      <w:pPr>
        <w:spacing w:line="700" w:lineRule="exact"/>
        <w:jc w:val="center"/>
        <w:rPr>
          <w:rFonts w:ascii="宋体" w:cs="宋体"/>
          <w:kern w:val="0"/>
          <w:sz w:val="24"/>
        </w:rPr>
      </w:pPr>
      <w:r>
        <w:rPr>
          <w:rFonts w:ascii="宋体" w:hAnsi="宋体"/>
          <w:b/>
          <w:sz w:val="24"/>
        </w:rPr>
        <w:br w:type="page"/>
      </w:r>
    </w:p>
    <w:p>
      <w:pPr>
        <w:jc w:val="center"/>
        <w:rPr>
          <w:rFonts w:ascii="宋体"/>
          <w:sz w:val="24"/>
        </w:rPr>
      </w:pPr>
      <w:r>
        <w:rPr>
          <w:rFonts w:hint="eastAsia" w:ascii="宋体" w:hAnsi="宋体" w:cs="黑体"/>
          <w:sz w:val="24"/>
        </w:rPr>
        <w:t>填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 w:cs="黑体"/>
          <w:sz w:val="24"/>
        </w:rPr>
        <w:t>写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 w:cs="黑体"/>
          <w:sz w:val="24"/>
        </w:rPr>
        <w:t>说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 w:cs="黑体"/>
          <w:sz w:val="24"/>
        </w:rPr>
        <w:t>明</w:t>
      </w:r>
    </w:p>
    <w:p>
      <w:pPr>
        <w:spacing w:line="600" w:lineRule="exact"/>
        <w:ind w:firstLine="480" w:firstLineChars="200"/>
        <w:rPr>
          <w:rFonts w:ascii="宋体" w:hAnsi="宋体" w:cs="仿宋_GB2312"/>
          <w:sz w:val="24"/>
        </w:rPr>
      </w:pPr>
    </w:p>
    <w:p>
      <w:pPr>
        <w:spacing w:line="600" w:lineRule="exact"/>
        <w:ind w:firstLine="480" w:firstLineChars="200"/>
        <w:rPr>
          <w:rFonts w:ascii="宋体" w:hAnsi="宋体" w:cs="仿宋_GB2312"/>
          <w:sz w:val="24"/>
        </w:rPr>
      </w:pPr>
      <w:r>
        <w:rPr>
          <w:rFonts w:ascii="宋体" w:hAnsi="宋体" w:cs="仿宋_GB2312"/>
          <w:sz w:val="24"/>
        </w:rPr>
        <w:t>1</w:t>
      </w:r>
      <w:r>
        <w:rPr>
          <w:rFonts w:hint="eastAsia" w:ascii="宋体" w:hAnsi="宋体" w:cs="仿宋_GB2312"/>
          <w:sz w:val="24"/>
        </w:rPr>
        <w:t>、申报书中不得出现违反法律及相关保密规定的内容，注重知识产权的保护，申报人对申请书的真实性、合法性负责。</w:t>
      </w:r>
    </w:p>
    <w:p>
      <w:pPr>
        <w:spacing w:line="600" w:lineRule="exact"/>
        <w:ind w:firstLine="480" w:firstLineChars="200"/>
        <w:rPr>
          <w:rFonts w:ascii="宋体" w:hAnsi="宋体" w:cs="仿宋_GB2312"/>
          <w:sz w:val="24"/>
        </w:rPr>
      </w:pPr>
      <w:r>
        <w:rPr>
          <w:rFonts w:ascii="宋体" w:hAnsi="宋体" w:cs="仿宋_GB2312"/>
          <w:sz w:val="24"/>
        </w:rPr>
        <w:t>2</w:t>
      </w:r>
      <w:r>
        <w:rPr>
          <w:rFonts w:hint="eastAsia" w:ascii="宋体" w:hAnsi="宋体" w:cs="仿宋_GB2312"/>
          <w:sz w:val="24"/>
        </w:rPr>
        <w:t>、申报单位、推荐单位：按单位公章填写全称。</w:t>
      </w:r>
    </w:p>
    <w:p>
      <w:pPr>
        <w:spacing w:line="600" w:lineRule="exact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3、经费情况，以万元为单位，用阿拉伯数字表示。</w:t>
      </w:r>
    </w:p>
    <w:p>
      <w:pPr>
        <w:pStyle w:val="2"/>
        <w:snapToGrid w:val="0"/>
        <w:spacing w:before="0" w:beforeAutospacing="0" w:after="0" w:afterAutospacing="0" w:line="360" w:lineRule="auto"/>
        <w:rPr>
          <w:b/>
        </w:rPr>
      </w:pPr>
      <w:r>
        <w:br w:type="page"/>
      </w:r>
      <w:r>
        <w:rPr>
          <w:rFonts w:hint="eastAsia"/>
        </w:rPr>
        <w:t>一、</w:t>
      </w:r>
      <w:r>
        <w:rPr>
          <w:rFonts w:hint="eastAsia"/>
          <w:b/>
        </w:rPr>
        <w:t>基本信息表</w:t>
      </w:r>
    </w:p>
    <w:tbl>
      <w:tblPr>
        <w:tblStyle w:val="3"/>
        <w:tblW w:w="8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354"/>
        <w:gridCol w:w="907"/>
        <w:gridCol w:w="1046"/>
        <w:gridCol w:w="126"/>
        <w:gridCol w:w="972"/>
        <w:gridCol w:w="348"/>
        <w:gridCol w:w="491"/>
        <w:gridCol w:w="316"/>
        <w:gridCol w:w="751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平台名称</w:t>
            </w:r>
          </w:p>
        </w:tc>
        <w:tc>
          <w:tcPr>
            <w:tcW w:w="73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技术领域</w:t>
            </w:r>
          </w:p>
        </w:tc>
        <w:tc>
          <w:tcPr>
            <w:tcW w:w="73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平台性质</w:t>
            </w:r>
          </w:p>
        </w:tc>
        <w:tc>
          <w:tcPr>
            <w:tcW w:w="34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cs="宋体"/>
                <w:sz w:val="24"/>
              </w:rPr>
              <w:t>□</w:t>
            </w:r>
            <w:r>
              <w:rPr>
                <w:rFonts w:hint="eastAsia" w:ascii="宋体" w:hAnsi="宋体" w:cs="宋体"/>
                <w:szCs w:val="21"/>
              </w:rPr>
              <w:t>独立法人</w:t>
            </w:r>
            <w:r>
              <w:rPr>
                <w:rFonts w:ascii="宋体" w:hAnsi="宋体" w:cs="宋体"/>
                <w:szCs w:val="21"/>
              </w:rPr>
              <w:t xml:space="preserve">   </w:t>
            </w:r>
            <w:r>
              <w:rPr>
                <w:rFonts w:hint="eastAsia" w:ascii="宋体" w:cs="宋体"/>
                <w:sz w:val="24"/>
              </w:rPr>
              <w:t>□</w:t>
            </w:r>
            <w:r>
              <w:rPr>
                <w:rFonts w:hint="eastAsia" w:ascii="宋体" w:hAnsi="宋体" w:cs="宋体"/>
                <w:szCs w:val="21"/>
              </w:rPr>
              <w:t>内部独立运行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组建方式</w:t>
            </w:r>
          </w:p>
        </w:tc>
        <w:tc>
          <w:tcPr>
            <w:tcW w:w="2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cs="宋体"/>
                <w:sz w:val="24"/>
              </w:rPr>
              <w:t>□</w:t>
            </w:r>
            <w:r>
              <w:rPr>
                <w:rFonts w:hint="eastAsia" w:ascii="宋体" w:hAnsi="宋体" w:cs="宋体"/>
                <w:sz w:val="20"/>
                <w:szCs w:val="20"/>
              </w:rPr>
              <w:t>独立建设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cs="宋体"/>
                <w:sz w:val="24"/>
              </w:rPr>
              <w:t>□</w:t>
            </w:r>
            <w:r>
              <w:rPr>
                <w:rFonts w:hint="eastAsia" w:ascii="宋体" w:hAnsi="宋体" w:cs="宋体"/>
                <w:sz w:val="20"/>
                <w:szCs w:val="20"/>
              </w:rPr>
              <w:t>联合共建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依托单位信息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单位名称</w:t>
            </w:r>
          </w:p>
        </w:tc>
        <w:tc>
          <w:tcPr>
            <w:tcW w:w="60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单位所在地</w:t>
            </w:r>
          </w:p>
        </w:tc>
        <w:tc>
          <w:tcPr>
            <w:tcW w:w="60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单位性质</w:t>
            </w:r>
          </w:p>
        </w:tc>
        <w:tc>
          <w:tcPr>
            <w:tcW w:w="60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法人代表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统一社会信用代码（组织机构代码）</w:t>
            </w:r>
          </w:p>
        </w:tc>
        <w:tc>
          <w:tcPr>
            <w:tcW w:w="2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近三年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销售收入（万元）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2020年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  <w:highlight w:val="yellow"/>
              </w:rPr>
            </w:pPr>
          </w:p>
        </w:tc>
        <w:tc>
          <w:tcPr>
            <w:tcW w:w="193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近三年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研发投入（万元）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leftChars="0" w:right="26" w:rightChars="0"/>
              <w:jc w:val="center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2020年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</w:pPr>
          </w:p>
        </w:tc>
        <w:tc>
          <w:tcPr>
            <w:tcW w:w="13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2021年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</w:pPr>
          </w:p>
        </w:tc>
        <w:tc>
          <w:tcPr>
            <w:tcW w:w="1937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</w:pPr>
          </w:p>
        </w:tc>
        <w:tc>
          <w:tcPr>
            <w:tcW w:w="106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2021年</w:t>
            </w:r>
          </w:p>
        </w:tc>
        <w:tc>
          <w:tcPr>
            <w:tcW w:w="10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</w:pPr>
          </w:p>
        </w:tc>
        <w:tc>
          <w:tcPr>
            <w:tcW w:w="13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2022年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</w:pPr>
          </w:p>
        </w:tc>
        <w:tc>
          <w:tcPr>
            <w:tcW w:w="193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</w:pPr>
          </w:p>
        </w:tc>
        <w:tc>
          <w:tcPr>
            <w:tcW w:w="106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2022年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上年人员总数（人）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-</w:t>
            </w:r>
          </w:p>
        </w:tc>
        <w:tc>
          <w:tcPr>
            <w:tcW w:w="1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上年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度</w:t>
            </w:r>
            <w:r>
              <w:rPr>
                <w:rFonts w:hint="eastAsia" w:ascii="宋体" w:hAnsi="宋体" w:cs="宋体"/>
                <w:szCs w:val="21"/>
              </w:rPr>
              <w:t>研发人员数（人）</w:t>
            </w:r>
          </w:p>
        </w:tc>
        <w:tc>
          <w:tcPr>
            <w:tcW w:w="2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联合共建单位</w:t>
            </w:r>
            <w:r>
              <w:rPr>
                <w:rFonts w:hint="eastAsia"/>
              </w:rPr>
              <w:t>（限</w:t>
            </w:r>
            <w:r>
              <w:t>5</w:t>
            </w:r>
            <w:r>
              <w:rPr>
                <w:rFonts w:hint="eastAsia"/>
              </w:rPr>
              <w:t>项，组建方式为“独立建设”不填）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单位名称</w:t>
            </w:r>
          </w:p>
        </w:tc>
        <w:tc>
          <w:tcPr>
            <w:tcW w:w="1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单位性质</w:t>
            </w:r>
          </w:p>
        </w:tc>
        <w:tc>
          <w:tcPr>
            <w:tcW w:w="2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统一社会信用代码（组织机构代码）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平台基本情况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平台已完成投入（万元）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平台预计</w:t>
            </w: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年新增投入（万元）</w:t>
            </w:r>
          </w:p>
        </w:tc>
        <w:tc>
          <w:tcPr>
            <w:tcW w:w="2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平台研发面积</w:t>
            </w:r>
            <w:r>
              <w:rPr>
                <w:rFonts w:ascii="宋体" w:hAnsi="宋体" w:cs="宋体"/>
                <w:szCs w:val="21"/>
              </w:rPr>
              <w:t>(</w:t>
            </w:r>
            <w:r>
              <w:rPr>
                <w:rFonts w:hint="eastAsia" w:ascii="宋体" w:hAnsi="宋体" w:cs="宋体"/>
                <w:szCs w:val="21"/>
              </w:rPr>
              <w:t>平方米</w:t>
            </w:r>
            <w:r>
              <w:rPr>
                <w:rFonts w:ascii="宋体" w:hAnsi="宋体" w:cs="宋体"/>
                <w:szCs w:val="21"/>
              </w:rPr>
              <w:t>)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平台研发设备总值</w:t>
            </w:r>
            <w:r>
              <w:rPr>
                <w:rFonts w:ascii="宋体" w:hAnsi="宋体" w:cs="宋体"/>
                <w:szCs w:val="21"/>
              </w:rPr>
              <w:t>(</w:t>
            </w:r>
            <w:r>
              <w:rPr>
                <w:rFonts w:hint="eastAsia" w:ascii="宋体" w:hAnsi="宋体" w:cs="宋体"/>
                <w:szCs w:val="21"/>
              </w:rPr>
              <w:t>万元</w:t>
            </w:r>
            <w:r>
              <w:rPr>
                <w:rFonts w:ascii="宋体" w:hAnsi="宋体" w:cs="宋体"/>
                <w:szCs w:val="21"/>
              </w:rPr>
              <w:t>)</w:t>
            </w:r>
          </w:p>
        </w:tc>
        <w:tc>
          <w:tcPr>
            <w:tcW w:w="2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平台固定人员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人员总数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人</w:t>
            </w:r>
          </w:p>
        </w:tc>
        <w:tc>
          <w:tcPr>
            <w:tcW w:w="1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硕士学位或</w:t>
            </w:r>
            <w:r>
              <w:rPr>
                <w:rFonts w:hint="eastAsia" w:ascii="宋体" w:hAnsi="宋体" w:cs="宋体"/>
                <w:szCs w:val="21"/>
              </w:rPr>
              <w:t>以上人员</w:t>
            </w:r>
          </w:p>
        </w:tc>
        <w:tc>
          <w:tcPr>
            <w:tcW w:w="2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专职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研发人员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人</w:t>
            </w:r>
          </w:p>
        </w:tc>
        <w:tc>
          <w:tcPr>
            <w:tcW w:w="1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中级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职称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或以上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人员</w:t>
            </w:r>
          </w:p>
        </w:tc>
        <w:tc>
          <w:tcPr>
            <w:tcW w:w="2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平台主任（项目负责人）信息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2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</w:t>
            </w: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证件类型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证件号码</w:t>
            </w:r>
          </w:p>
        </w:tc>
        <w:tc>
          <w:tcPr>
            <w:tcW w:w="2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职务</w:t>
            </w: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职称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</w:t>
            </w:r>
          </w:p>
        </w:tc>
        <w:tc>
          <w:tcPr>
            <w:tcW w:w="2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办公电话</w:t>
            </w: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手机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电子邮件</w:t>
            </w:r>
          </w:p>
        </w:tc>
        <w:tc>
          <w:tcPr>
            <w:tcW w:w="51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86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平台简介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szCs w:val="21"/>
              </w:rPr>
              <w:t>（限</w:t>
            </w:r>
            <w:r>
              <w:rPr>
                <w:rFonts w:ascii="宋体" w:hAnsi="宋体" w:cs="宋体"/>
                <w:bCs/>
                <w:szCs w:val="21"/>
              </w:rPr>
              <w:t>300</w:t>
            </w:r>
            <w:r>
              <w:rPr>
                <w:rFonts w:hint="eastAsia" w:ascii="宋体" w:hAnsi="宋体" w:cs="宋体"/>
                <w:bCs/>
                <w:szCs w:val="21"/>
              </w:rPr>
              <w:t>字）</w:t>
            </w:r>
          </w:p>
        </w:tc>
      </w:tr>
    </w:tbl>
    <w:p>
      <w:pPr>
        <w:rPr>
          <w:rFonts w:asci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注：</w:t>
      </w:r>
      <w:r>
        <w:rPr>
          <w:rFonts w:hint="eastAsia" w:ascii="宋体" w:hAnsi="宋体" w:cs="宋体"/>
          <w:bCs/>
          <w:szCs w:val="21"/>
        </w:rPr>
        <w:t>如获立项，“平台简介”内容将向社会公开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二、人员信息</w:t>
      </w:r>
    </w:p>
    <w:tbl>
      <w:tblPr>
        <w:tblStyle w:val="3"/>
        <w:tblW w:w="8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880"/>
        <w:gridCol w:w="1005"/>
        <w:gridCol w:w="1245"/>
        <w:gridCol w:w="1305"/>
        <w:gridCol w:w="825"/>
        <w:gridCol w:w="848"/>
        <w:gridCol w:w="877"/>
        <w:gridCol w:w="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专职</w:t>
            </w:r>
            <w:r>
              <w:rPr>
                <w:rFonts w:hint="eastAsia" w:ascii="宋体" w:hAnsi="宋体" w:cs="宋体"/>
                <w:sz w:val="24"/>
              </w:rPr>
              <w:t>研发人员名单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hanging="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03" w:leftChars="-49" w:firstLine="201" w:firstLineChars="84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</w:tr>
    </w:tbl>
    <w:p>
      <w:pPr>
        <w:rPr>
          <w:rFonts w:ascii="宋体" w:cs="宋体"/>
          <w:b/>
          <w:bCs/>
          <w:sz w:val="24"/>
        </w:rPr>
      </w:pPr>
    </w:p>
    <w:p>
      <w:pPr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三、科研成果信息</w:t>
      </w:r>
    </w:p>
    <w:tbl>
      <w:tblPr>
        <w:tblStyle w:val="3"/>
        <w:tblW w:w="8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5"/>
        <w:gridCol w:w="1543"/>
        <w:gridCol w:w="1041"/>
        <w:gridCol w:w="224"/>
        <w:gridCol w:w="940"/>
        <w:gridCol w:w="727"/>
        <w:gridCol w:w="829"/>
        <w:gridCol w:w="1242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近</w:t>
            </w:r>
            <w:r>
              <w:rPr>
                <w:rFonts w:ascii="宋体" w:hAnsi="宋体" w:cs="宋体"/>
                <w:sz w:val="24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年代表性科研项目</w:t>
            </w:r>
            <w:r>
              <w:rPr>
                <w:rFonts w:hint="eastAsia"/>
              </w:rPr>
              <w:t>（限</w:t>
            </w:r>
            <w:r>
              <w:t>10</w:t>
            </w:r>
            <w:r>
              <w:rPr>
                <w:rFonts w:hint="eastAsia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hanging="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项目来源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负责人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开始时间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结束时间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合同经费（万元）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近</w:t>
            </w:r>
            <w:r>
              <w:rPr>
                <w:rFonts w:ascii="宋体" w:hAnsi="宋体" w:cs="宋体"/>
                <w:sz w:val="24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年代表性研究成果获奖</w:t>
            </w:r>
            <w:r>
              <w:rPr>
                <w:rFonts w:hint="eastAsia"/>
              </w:rPr>
              <w:t>（限</w:t>
            </w:r>
            <w:r>
              <w:t>10</w:t>
            </w:r>
            <w:r>
              <w:rPr>
                <w:rFonts w:hint="eastAsia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hanging="3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序号</w:t>
            </w:r>
          </w:p>
        </w:tc>
        <w:tc>
          <w:tcPr>
            <w:tcW w:w="2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03" w:leftChars="-49" w:firstLine="201" w:firstLineChars="84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成</w:t>
            </w:r>
            <w:r>
              <w:rPr>
                <w:rFonts w:ascii="宋体" w:hAnsi="宋体" w:cs="宋体"/>
                <w:bCs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</w:rPr>
              <w:t>果</w:t>
            </w:r>
            <w:r>
              <w:rPr>
                <w:rFonts w:ascii="宋体" w:hAnsi="宋体" w:cs="宋体"/>
                <w:bCs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</w:rPr>
              <w:t>名</w:t>
            </w:r>
            <w:r>
              <w:rPr>
                <w:rFonts w:ascii="宋体" w:hAnsi="宋体" w:cs="宋体"/>
                <w:bCs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</w:rPr>
              <w:t>称</w:t>
            </w:r>
          </w:p>
        </w:tc>
        <w:tc>
          <w:tcPr>
            <w:tcW w:w="1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奖励等级</w:t>
            </w:r>
          </w:p>
        </w:tc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奖励类别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颁奖部门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近</w:t>
            </w:r>
            <w:r>
              <w:rPr>
                <w:rFonts w:ascii="宋体" w:hAnsi="宋体" w:cs="宋体"/>
                <w:bCs/>
                <w:sz w:val="24"/>
              </w:rPr>
              <w:t>3</w:t>
            </w:r>
            <w:r>
              <w:rPr>
                <w:rFonts w:hint="eastAsia" w:ascii="宋体" w:hAnsi="宋体" w:cs="宋体"/>
                <w:bCs/>
                <w:sz w:val="24"/>
              </w:rPr>
              <w:t>年代表性知识产权</w:t>
            </w:r>
            <w:r>
              <w:rPr>
                <w:rFonts w:hint="eastAsia"/>
              </w:rPr>
              <w:t>（限</w:t>
            </w:r>
            <w:r>
              <w:t>10</w:t>
            </w:r>
            <w:r>
              <w:rPr>
                <w:rFonts w:hint="eastAsia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hanging="3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序号</w:t>
            </w:r>
          </w:p>
        </w:tc>
        <w:tc>
          <w:tcPr>
            <w:tcW w:w="44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03" w:leftChars="-49" w:firstLine="201" w:firstLineChars="84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知识产权名称</w:t>
            </w:r>
          </w:p>
        </w:tc>
        <w:tc>
          <w:tcPr>
            <w:tcW w:w="3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专利号</w:t>
            </w:r>
            <w:r>
              <w:rPr>
                <w:rFonts w:ascii="宋体" w:hAnsi="宋体" w:cs="宋体"/>
                <w:bCs/>
                <w:sz w:val="24"/>
              </w:rPr>
              <w:t>/</w:t>
            </w:r>
            <w:r>
              <w:rPr>
                <w:rFonts w:hint="eastAsia" w:ascii="宋体" w:hAnsi="宋体" w:cs="宋体"/>
                <w:bCs/>
                <w:sz w:val="24"/>
              </w:rPr>
              <w:t>登记号</w:t>
            </w:r>
            <w:r>
              <w:rPr>
                <w:rFonts w:ascii="宋体" w:hAnsi="宋体" w:cs="宋体"/>
                <w:bCs/>
                <w:sz w:val="24"/>
              </w:rPr>
              <w:t>/</w:t>
            </w:r>
            <w:r>
              <w:rPr>
                <w:rFonts w:hint="eastAsia" w:ascii="宋体" w:hAnsi="宋体" w:cs="宋体"/>
                <w:bCs/>
                <w:sz w:val="24"/>
              </w:rPr>
              <w:t>品种权号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4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3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近</w:t>
            </w:r>
            <w:r>
              <w:rPr>
                <w:rFonts w:ascii="宋体" w:hAnsi="宋体" w:cs="宋体"/>
                <w:sz w:val="24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年发表代表性学术专著和论文</w:t>
            </w:r>
            <w:r>
              <w:rPr>
                <w:rFonts w:hint="eastAsia"/>
              </w:rPr>
              <w:t>（限</w:t>
            </w:r>
            <w:r>
              <w:t>10</w:t>
            </w:r>
            <w:r>
              <w:rPr>
                <w:rFonts w:hint="eastAsia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hanging="3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序号</w:t>
            </w:r>
          </w:p>
        </w:tc>
        <w:tc>
          <w:tcPr>
            <w:tcW w:w="2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03" w:leftChars="-49" w:firstLine="201" w:firstLineChars="84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专著（论文）名</w:t>
            </w:r>
            <w:r>
              <w:rPr>
                <w:rFonts w:ascii="宋体" w:hAnsi="宋体" w:cs="宋体"/>
                <w:bCs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</w:rPr>
              <w:t>称</w:t>
            </w:r>
          </w:p>
        </w:tc>
        <w:tc>
          <w:tcPr>
            <w:tcW w:w="1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出版社（期刊）</w:t>
            </w:r>
          </w:p>
        </w:tc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发表时间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 w:cs="宋体"/>
                <w:bCs/>
                <w:sz w:val="24"/>
              </w:rPr>
            </w:pPr>
          </w:p>
        </w:tc>
      </w:tr>
    </w:tbl>
    <w:p>
      <w:pPr>
        <w:ind w:left="482" w:hanging="482" w:hangingChars="200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四、拟通过科技项目经费新购置科研仪器信息（没有新购置计划的不需要填写）</w:t>
      </w:r>
    </w:p>
    <w:tbl>
      <w:tblPr>
        <w:tblStyle w:val="3"/>
        <w:tblW w:w="85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3"/>
        <w:gridCol w:w="1622"/>
        <w:gridCol w:w="628"/>
        <w:gridCol w:w="1281"/>
        <w:gridCol w:w="600"/>
        <w:gridCol w:w="941"/>
        <w:gridCol w:w="1555"/>
        <w:gridCol w:w="142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5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仪器设备名称</w:t>
            </w:r>
          </w:p>
        </w:tc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型号</w:t>
            </w:r>
          </w:p>
        </w:tc>
        <w:tc>
          <w:tcPr>
            <w:tcW w:w="1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主要技术参数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经费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购置用途</w:t>
            </w:r>
          </w:p>
        </w:tc>
        <w:tc>
          <w:tcPr>
            <w:tcW w:w="1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 w:firstLine="4830" w:firstLineChars="2300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本单位同类仪器情况</w:t>
            </w:r>
          </w:p>
        </w:tc>
        <w:tc>
          <w:tcPr>
            <w:tcW w:w="1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本单位实验支撑条件（场地、人员、水电等）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  <w:jc w:val="center"/>
        </w:trPr>
        <w:tc>
          <w:tcPr>
            <w:tcW w:w="5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before="20"/>
              <w:ind w:right="26" w:firstLine="4830" w:firstLineChars="2300"/>
              <w:rPr>
                <w:rFonts w:ascii="宋体" w:hAnsi="宋体" w:cs="宋体"/>
                <w:szCs w:val="21"/>
              </w:rPr>
            </w:pPr>
          </w:p>
        </w:tc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before="20"/>
              <w:ind w:right="26" w:firstLine="4830" w:firstLineChars="2300"/>
              <w:rPr>
                <w:rFonts w:ascii="宋体" w:hAnsi="宋体" w:cs="宋体"/>
                <w:szCs w:val="21"/>
              </w:rPr>
            </w:pPr>
          </w:p>
        </w:tc>
        <w:tc>
          <w:tcPr>
            <w:tcW w:w="1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before="20"/>
              <w:ind w:right="26" w:firstLine="4830" w:firstLineChars="2300"/>
              <w:rPr>
                <w:rFonts w:ascii="宋体" w:hAnsi="宋体" w:cs="宋体"/>
                <w:szCs w:val="21"/>
              </w:rPr>
            </w:pP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before="20"/>
              <w:ind w:right="26" w:firstLine="4830" w:firstLineChars="2300"/>
              <w:rPr>
                <w:rFonts w:ascii="宋体" w:hAnsi="宋体" w:cs="宋体"/>
                <w:szCs w:val="21"/>
              </w:rPr>
            </w:pP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before="20"/>
              <w:ind w:right="26" w:firstLine="4830" w:firstLineChars="2300"/>
              <w:rPr>
                <w:rFonts w:ascii="宋体" w:hAnsi="宋体" w:cs="宋体"/>
                <w:szCs w:val="21"/>
              </w:rPr>
            </w:pPr>
          </w:p>
        </w:tc>
        <w:tc>
          <w:tcPr>
            <w:tcW w:w="1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before="20"/>
              <w:ind w:right="26" w:firstLine="4830" w:firstLineChars="2300"/>
              <w:rPr>
                <w:rFonts w:ascii="宋体" w:hAnsi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before="20"/>
              <w:ind w:right="26" w:firstLine="4830" w:firstLineChars="2300"/>
              <w:rPr>
                <w:rFonts w:ascii="宋体" w:hAnsi="宋体" w:cs="宋体"/>
                <w:szCs w:val="21"/>
              </w:rPr>
            </w:pPr>
          </w:p>
        </w:tc>
      </w:tr>
    </w:tbl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五、审核意见</w:t>
      </w:r>
    </w:p>
    <w:tbl>
      <w:tblPr>
        <w:tblStyle w:val="3"/>
        <w:tblW w:w="85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6"/>
        <w:gridCol w:w="70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4" w:hRule="atLeast"/>
          <w:jc w:val="center"/>
        </w:trPr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依托单位意见</w:t>
            </w:r>
          </w:p>
        </w:tc>
        <w:tc>
          <w:tcPr>
            <w:tcW w:w="7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before="20"/>
              <w:ind w:right="26"/>
              <w:jc w:val="right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spacing w:before="20"/>
              <w:ind w:right="26"/>
              <w:jc w:val="right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spacing w:before="20"/>
              <w:ind w:right="446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 </w:t>
            </w:r>
          </w:p>
          <w:p>
            <w:pPr>
              <w:snapToGrid w:val="0"/>
              <w:spacing w:before="20"/>
              <w:ind w:right="446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spacing w:before="20"/>
              <w:ind w:right="446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spacing w:before="20"/>
              <w:ind w:right="446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spacing w:before="20"/>
              <w:ind w:right="386" w:firstLine="2625" w:firstLineChars="125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spacing w:before="20"/>
              <w:ind w:right="386" w:firstLine="2625" w:firstLineChars="125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spacing w:before="20"/>
              <w:ind w:right="386" w:firstLine="2625" w:firstLineChars="12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负责人签名：</w:t>
            </w:r>
            <w:r>
              <w:rPr>
                <w:rFonts w:ascii="宋体" w:hAnsi="宋体" w:cs="宋体"/>
                <w:szCs w:val="21"/>
              </w:rPr>
              <w:t xml:space="preserve">             </w:t>
            </w:r>
            <w:r>
              <w:rPr>
                <w:rFonts w:hint="eastAsia" w:ascii="宋体" w:hAnsi="宋体" w:cs="宋体"/>
                <w:szCs w:val="21"/>
              </w:rPr>
              <w:t>（单位盖章）</w:t>
            </w:r>
          </w:p>
          <w:p>
            <w:pPr>
              <w:snapToGrid w:val="0"/>
              <w:spacing w:before="20"/>
              <w:ind w:right="26" w:firstLine="4830" w:firstLineChars="230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4" w:hRule="atLeast"/>
          <w:jc w:val="center"/>
        </w:trPr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合作单位意见</w:t>
            </w:r>
          </w:p>
        </w:tc>
        <w:tc>
          <w:tcPr>
            <w:tcW w:w="7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before="20"/>
              <w:ind w:right="386" w:firstLine="2625" w:firstLineChars="125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spacing w:before="20"/>
              <w:ind w:right="386" w:firstLine="2625" w:firstLineChars="125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spacing w:before="20"/>
              <w:ind w:right="386" w:firstLine="2625" w:firstLineChars="125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spacing w:before="20"/>
              <w:ind w:right="386" w:firstLine="2625" w:firstLineChars="125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spacing w:before="20"/>
              <w:ind w:right="386" w:firstLine="2625" w:firstLineChars="125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spacing w:before="20"/>
              <w:ind w:right="386" w:firstLine="2625" w:firstLineChars="125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spacing w:before="20"/>
              <w:ind w:right="386" w:firstLine="2625" w:firstLineChars="125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spacing w:before="20"/>
              <w:ind w:right="386" w:firstLine="2625" w:firstLineChars="125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spacing w:before="20"/>
              <w:ind w:right="386" w:firstLine="2625" w:firstLineChars="12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负责人签名：</w:t>
            </w:r>
            <w:r>
              <w:rPr>
                <w:rFonts w:ascii="宋体" w:hAnsi="宋体" w:cs="宋体"/>
                <w:szCs w:val="21"/>
              </w:rPr>
              <w:t xml:space="preserve">             </w:t>
            </w:r>
            <w:r>
              <w:rPr>
                <w:rFonts w:hint="eastAsia" w:ascii="宋体" w:hAnsi="宋体" w:cs="宋体"/>
                <w:szCs w:val="21"/>
              </w:rPr>
              <w:t>（单位盖章）</w:t>
            </w:r>
          </w:p>
          <w:p>
            <w:pPr>
              <w:snapToGrid w:val="0"/>
              <w:spacing w:before="20"/>
              <w:ind w:right="26" w:firstLine="5040" w:firstLineChars="240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1" w:hRule="atLeast"/>
          <w:jc w:val="center"/>
        </w:trPr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推荐单位意见</w:t>
            </w:r>
          </w:p>
        </w:tc>
        <w:tc>
          <w:tcPr>
            <w:tcW w:w="7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before="20"/>
              <w:ind w:right="26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（简述项目推荐意见及列入本地区、部门计划情况）</w:t>
            </w:r>
          </w:p>
          <w:p>
            <w:pPr>
              <w:snapToGrid w:val="0"/>
              <w:spacing w:before="20"/>
              <w:ind w:right="26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spacing w:before="20"/>
              <w:ind w:right="26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spacing w:before="20"/>
              <w:ind w:right="26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spacing w:before="20"/>
              <w:ind w:right="26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spacing w:before="20"/>
              <w:ind w:right="26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spacing w:before="20"/>
              <w:ind w:right="26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spacing w:before="20"/>
              <w:ind w:right="26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spacing w:before="20"/>
              <w:ind w:right="26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spacing w:before="20"/>
              <w:ind w:right="446" w:firstLine="2625" w:firstLineChars="12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负责人签名：</w:t>
            </w:r>
            <w:r>
              <w:rPr>
                <w:rFonts w:ascii="宋体" w:hAnsi="宋体" w:cs="宋体"/>
                <w:szCs w:val="21"/>
              </w:rPr>
              <w:t xml:space="preserve">              </w:t>
            </w:r>
            <w:r>
              <w:rPr>
                <w:rFonts w:hint="eastAsia" w:ascii="宋体" w:hAnsi="宋体" w:cs="宋体"/>
                <w:szCs w:val="21"/>
              </w:rPr>
              <w:t>（单位盖章）</w:t>
            </w:r>
          </w:p>
          <w:p>
            <w:pPr>
              <w:snapToGrid w:val="0"/>
              <w:spacing w:before="20"/>
              <w:ind w:right="26" w:firstLine="4200" w:firstLineChars="200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1" w:hRule="atLeast"/>
          <w:jc w:val="center"/>
        </w:trPr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主管单位意见</w:t>
            </w:r>
          </w:p>
        </w:tc>
        <w:tc>
          <w:tcPr>
            <w:tcW w:w="7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before="20"/>
              <w:ind w:right="26"/>
              <w:rPr>
                <w:rFonts w:hint="eastAsia" w:ascii="宋体" w:hAnsi="宋体" w:cs="宋体"/>
                <w:szCs w:val="21"/>
              </w:rPr>
            </w:pPr>
          </w:p>
          <w:p>
            <w:pPr>
              <w:snapToGrid w:val="0"/>
              <w:spacing w:before="20"/>
              <w:ind w:right="26"/>
              <w:rPr>
                <w:rFonts w:hint="eastAsia" w:ascii="宋体" w:hAnsi="宋体" w:cs="宋体"/>
                <w:szCs w:val="21"/>
              </w:rPr>
            </w:pPr>
          </w:p>
          <w:p>
            <w:pPr>
              <w:snapToGrid w:val="0"/>
              <w:spacing w:before="20"/>
              <w:ind w:right="26"/>
              <w:rPr>
                <w:rFonts w:hint="eastAsia" w:ascii="宋体" w:hAnsi="宋体" w:cs="宋体"/>
                <w:szCs w:val="21"/>
              </w:rPr>
            </w:pPr>
          </w:p>
          <w:p>
            <w:pPr>
              <w:snapToGrid w:val="0"/>
              <w:spacing w:before="20"/>
              <w:ind w:right="26"/>
              <w:rPr>
                <w:rFonts w:hint="eastAsia" w:ascii="宋体" w:hAnsi="宋体" w:cs="宋体"/>
                <w:szCs w:val="21"/>
              </w:rPr>
            </w:pPr>
          </w:p>
          <w:p>
            <w:pPr>
              <w:snapToGrid w:val="0"/>
              <w:spacing w:before="20"/>
              <w:ind w:right="26"/>
              <w:rPr>
                <w:rFonts w:hint="eastAsia" w:ascii="宋体" w:hAnsi="宋体" w:cs="宋体"/>
                <w:szCs w:val="21"/>
              </w:rPr>
            </w:pPr>
          </w:p>
          <w:p>
            <w:pPr>
              <w:snapToGrid w:val="0"/>
              <w:spacing w:before="20"/>
              <w:ind w:right="26"/>
              <w:rPr>
                <w:rFonts w:hint="eastAsia" w:ascii="宋体" w:hAnsi="宋体" w:cs="宋体"/>
                <w:szCs w:val="21"/>
              </w:rPr>
            </w:pPr>
          </w:p>
          <w:p>
            <w:pPr>
              <w:snapToGrid w:val="0"/>
              <w:spacing w:before="20"/>
              <w:ind w:right="446" w:firstLine="2625" w:firstLineChars="12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负责人签名：</w:t>
            </w:r>
            <w:r>
              <w:rPr>
                <w:rFonts w:ascii="宋体" w:hAnsi="宋体" w:cs="宋体"/>
                <w:szCs w:val="21"/>
              </w:rPr>
              <w:t xml:space="preserve">              </w:t>
            </w:r>
            <w:r>
              <w:rPr>
                <w:rFonts w:hint="eastAsia" w:ascii="宋体" w:hAnsi="宋体" w:cs="宋体"/>
                <w:szCs w:val="21"/>
              </w:rPr>
              <w:t>（单位盖章）</w:t>
            </w:r>
          </w:p>
          <w:p>
            <w:pPr>
              <w:snapToGrid w:val="0"/>
              <w:spacing w:before="20"/>
              <w:ind w:right="26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szCs w:val="21"/>
              </w:rPr>
              <w:t xml:space="preserve">                                         年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</w:tr>
    </w:tbl>
    <w:p>
      <w:pPr>
        <w:spacing w:line="540" w:lineRule="exact"/>
        <w:jc w:val="left"/>
        <w:rPr>
          <w:rFonts w:hint="eastAsia" w:ascii="宋体" w:hAnsi="宋体"/>
          <w:kern w:val="0"/>
          <w:sz w:val="28"/>
          <w:szCs w:val="28"/>
        </w:rPr>
      </w:pPr>
    </w:p>
    <w:p>
      <w:pPr>
        <w:jc w:val="left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六、附件材料</w:t>
      </w:r>
    </w:p>
    <w:tbl>
      <w:tblPr>
        <w:tblStyle w:val="3"/>
        <w:tblW w:w="8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5755"/>
        <w:gridCol w:w="1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5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附件名称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是否必备材料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5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申报单位诚信承诺书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是（自动读取）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5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项目负责人诚信承诺书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5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近三年的财务审计报告和近三年研发投入证明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5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研发场地产权或者租赁证明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5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营业执照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5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近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年代表性科研项目获得科技成果奖励证明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5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left"/>
            </w:pPr>
            <w:r>
              <w:rPr>
                <w:rFonts w:hint="eastAsia" w:ascii="宋体" w:hAnsi="宋体" w:cs="宋体"/>
                <w:kern w:val="0"/>
                <w:szCs w:val="21"/>
              </w:rPr>
              <w:t>联合共建协议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是（联合共建）</w:t>
            </w:r>
          </w:p>
          <w:p>
            <w:pPr>
              <w:spacing w:line="5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否（独立建设）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5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left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  <w:t>主任负责制、学术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委员会成员名单</w:t>
            </w:r>
            <w:r>
              <w:rPr>
                <w:rFonts w:ascii="宋体" w:hAnsi="宋体" w:cs="宋体"/>
                <w:kern w:val="0"/>
                <w:szCs w:val="21"/>
                <w:highlight w:val="none"/>
              </w:rPr>
              <w:t xml:space="preserve"> 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left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5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近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年代表性科研项目的立项文件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5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近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年代表性知识产权证书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5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line="560" w:lineRule="exact"/>
              <w:ind w:right="2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其它能够证明反映科技创新能力的佐证材料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03460"/>
    <w:rsid w:val="18003460"/>
    <w:rsid w:val="4EDB26A8"/>
    <w:rsid w:val="742C6DB9"/>
    <w:rsid w:val="74BB05F7"/>
    <w:rsid w:val="BFF77A5F"/>
    <w:rsid w:val="CEBB8A53"/>
    <w:rsid w:val="DDD9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1157</Words>
  <Characters>1186</Characters>
  <Lines>0</Lines>
  <Paragraphs>0</Paragraphs>
  <TotalTime>21</TotalTime>
  <ScaleCrop>false</ScaleCrop>
  <LinksUpToDate>false</LinksUpToDate>
  <CharactersWithSpaces>1354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2020-10-28T02:25:00Z</dcterms:created>
  <dc:creator>杜子滕</dc:creator>
  <cp:lastModifiedBy>Administrator</cp:lastModifiedBy>
  <cp:lastPrinted>2023-04-28T01:02:00Z</cp:lastPrinted>
  <dcterms:modified xsi:type="dcterms:W3CDTF">2023-06-08T02:22:14Z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3881A484C3EF4799BA7F22FFF87BDED9_13</vt:lpwstr>
  </property>
</Properties>
</file>